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AEAC" w14:textId="77777777" w:rsidR="00893D1F" w:rsidRDefault="00893D1F" w:rsidP="00EB75CD">
      <w:pPr>
        <w:rPr>
          <w:rFonts w:ascii="Arial" w:hAnsi="Arial" w:cs="Arial"/>
          <w:b/>
          <w:sz w:val="28"/>
          <w:szCs w:val="28"/>
        </w:rPr>
      </w:pPr>
    </w:p>
    <w:p w14:paraId="368DB039" w14:textId="30CF90F7" w:rsidR="00CA7CC8" w:rsidRPr="00274059" w:rsidRDefault="00CA7CC8" w:rsidP="00CA7CC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74059">
        <w:rPr>
          <w:rFonts w:ascii="Arial" w:hAnsi="Arial" w:cs="Arial"/>
          <w:b/>
          <w:sz w:val="28"/>
          <w:szCs w:val="28"/>
        </w:rPr>
        <w:t>Pan</w:t>
      </w:r>
      <w:proofErr w:type="spellEnd"/>
      <w:r w:rsidRPr="00274059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274059">
        <w:rPr>
          <w:rFonts w:ascii="Arial" w:hAnsi="Arial" w:cs="Arial"/>
          <w:b/>
          <w:sz w:val="28"/>
          <w:szCs w:val="28"/>
        </w:rPr>
        <w:t>European</w:t>
      </w:r>
      <w:proofErr w:type="spellEnd"/>
      <w:r w:rsidRPr="00274059">
        <w:rPr>
          <w:rFonts w:ascii="Arial" w:hAnsi="Arial" w:cs="Arial"/>
          <w:b/>
          <w:sz w:val="28"/>
          <w:szCs w:val="28"/>
        </w:rPr>
        <w:t xml:space="preserve"> Seal Professional </w:t>
      </w:r>
      <w:proofErr w:type="spellStart"/>
      <w:r w:rsidRPr="00274059">
        <w:rPr>
          <w:rFonts w:ascii="Arial" w:hAnsi="Arial" w:cs="Arial"/>
          <w:b/>
          <w:sz w:val="28"/>
          <w:szCs w:val="28"/>
        </w:rPr>
        <w:t>Traineeship</w:t>
      </w:r>
      <w:proofErr w:type="spellEnd"/>
      <w:r w:rsidRPr="002740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4059">
        <w:rPr>
          <w:rFonts w:ascii="Arial" w:hAnsi="Arial" w:cs="Arial"/>
          <w:b/>
          <w:sz w:val="28"/>
          <w:szCs w:val="28"/>
        </w:rPr>
        <w:t>Programme</w:t>
      </w:r>
      <w:proofErr w:type="spellEnd"/>
      <w:r w:rsidRPr="00274059">
        <w:rPr>
          <w:rFonts w:ascii="Arial" w:hAnsi="Arial" w:cs="Arial"/>
          <w:b/>
          <w:sz w:val="28"/>
          <w:szCs w:val="28"/>
        </w:rPr>
        <w:t xml:space="preserve"> (PES)</w:t>
      </w:r>
    </w:p>
    <w:p w14:paraId="4829D8DF" w14:textId="2EA3D83B" w:rsidR="00F35A7D" w:rsidRDefault="00F35A7D" w:rsidP="00CA7C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Inscrições:</w:t>
      </w:r>
      <w:r w:rsidR="00847DD7" w:rsidRPr="00F42BB1">
        <w:rPr>
          <w:rFonts w:ascii="Arial" w:hAnsi="Arial" w:cs="Arial"/>
          <w:b/>
          <w:sz w:val="28"/>
          <w:szCs w:val="28"/>
        </w:rPr>
        <w:t xml:space="preserve"> Edição 202</w:t>
      </w:r>
      <w:r w:rsidR="0032405B">
        <w:rPr>
          <w:rFonts w:ascii="Arial" w:hAnsi="Arial" w:cs="Arial"/>
          <w:b/>
          <w:sz w:val="28"/>
          <w:szCs w:val="28"/>
        </w:rPr>
        <w:t>2</w:t>
      </w:r>
      <w:r w:rsidR="00847DD7" w:rsidRPr="00F42BB1">
        <w:rPr>
          <w:rFonts w:ascii="Arial" w:hAnsi="Arial" w:cs="Arial"/>
          <w:b/>
          <w:sz w:val="28"/>
          <w:szCs w:val="28"/>
        </w:rPr>
        <w:t>-202</w:t>
      </w:r>
      <w:r w:rsidR="0032405B">
        <w:rPr>
          <w:rFonts w:ascii="Arial" w:hAnsi="Arial" w:cs="Arial"/>
          <w:b/>
          <w:sz w:val="28"/>
          <w:szCs w:val="28"/>
        </w:rPr>
        <w:t>3</w:t>
      </w:r>
    </w:p>
    <w:p w14:paraId="68FAEA1D" w14:textId="77777777" w:rsidR="009221F2" w:rsidRPr="00F42BB1" w:rsidRDefault="009221F2" w:rsidP="00C04BA8">
      <w:pPr>
        <w:jc w:val="both"/>
        <w:rPr>
          <w:rFonts w:ascii="Arial" w:hAnsi="Arial" w:cs="Arial"/>
          <w:sz w:val="20"/>
          <w:szCs w:val="20"/>
        </w:rPr>
      </w:pPr>
    </w:p>
    <w:p w14:paraId="7CF44801" w14:textId="77777777" w:rsidR="009221F2" w:rsidRPr="00893D1F" w:rsidRDefault="00423D4E" w:rsidP="00CA7CC8">
      <w:pPr>
        <w:jc w:val="both"/>
        <w:rPr>
          <w:rFonts w:ascii="Arial" w:hAnsi="Arial" w:cs="Arial"/>
          <w:sz w:val="20"/>
          <w:szCs w:val="20"/>
        </w:rPr>
      </w:pPr>
      <w:r w:rsidRPr="00893D1F">
        <w:rPr>
          <w:rFonts w:ascii="Arial" w:hAnsi="Arial" w:cs="Arial"/>
          <w:sz w:val="20"/>
          <w:szCs w:val="20"/>
        </w:rPr>
        <w:t xml:space="preserve">Caros alunos </w:t>
      </w:r>
    </w:p>
    <w:p w14:paraId="427B36AA" w14:textId="2F6365DA" w:rsidR="00F35A7D" w:rsidRDefault="00423D4E" w:rsidP="00CA7CC8">
      <w:pPr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47DD7">
        <w:rPr>
          <w:rFonts w:ascii="Arial" w:hAnsi="Arial" w:cs="Arial"/>
          <w:b/>
          <w:sz w:val="20"/>
          <w:szCs w:val="20"/>
        </w:rPr>
        <w:t xml:space="preserve">Venho dar-vos a </w:t>
      </w:r>
      <w:r w:rsidR="005614C0" w:rsidRPr="00847DD7">
        <w:rPr>
          <w:rFonts w:ascii="Arial" w:hAnsi="Arial" w:cs="Arial"/>
          <w:b/>
          <w:sz w:val="20"/>
          <w:szCs w:val="20"/>
        </w:rPr>
        <w:t xml:space="preserve">conhecer </w:t>
      </w:r>
      <w:r w:rsidRPr="00847DD7">
        <w:rPr>
          <w:rFonts w:ascii="Arial" w:hAnsi="Arial" w:cs="Arial"/>
          <w:b/>
          <w:sz w:val="20"/>
          <w:szCs w:val="20"/>
        </w:rPr>
        <w:t>uma nova oportunidade</w:t>
      </w:r>
      <w:r w:rsidRPr="00893D1F">
        <w:rPr>
          <w:rFonts w:ascii="Arial" w:hAnsi="Arial" w:cs="Arial"/>
          <w:sz w:val="20"/>
          <w:szCs w:val="20"/>
        </w:rPr>
        <w:t xml:space="preserve">: </w:t>
      </w:r>
      <w:r w:rsidR="005614C0" w:rsidRPr="00893D1F">
        <w:rPr>
          <w:rFonts w:ascii="Arial" w:hAnsi="Arial" w:cs="Arial"/>
          <w:sz w:val="20"/>
          <w:szCs w:val="20"/>
        </w:rPr>
        <w:t>Possibilidade</w:t>
      </w:r>
      <w:r w:rsidR="008F2EBA" w:rsidRPr="00893D1F">
        <w:rPr>
          <w:rFonts w:ascii="Arial" w:hAnsi="Arial" w:cs="Arial"/>
          <w:sz w:val="20"/>
          <w:szCs w:val="20"/>
        </w:rPr>
        <w:t xml:space="preserve"> </w:t>
      </w:r>
      <w:r w:rsidR="005614C0" w:rsidRPr="00893D1F">
        <w:rPr>
          <w:rFonts w:ascii="Arial" w:hAnsi="Arial" w:cs="Arial"/>
          <w:sz w:val="20"/>
          <w:szCs w:val="20"/>
        </w:rPr>
        <w:t>d</w:t>
      </w:r>
      <w:r w:rsidR="008F2EBA" w:rsidRPr="00893D1F">
        <w:rPr>
          <w:rFonts w:ascii="Arial" w:hAnsi="Arial" w:cs="Arial"/>
          <w:sz w:val="20"/>
          <w:szCs w:val="20"/>
        </w:rPr>
        <w:t>e</w:t>
      </w:r>
      <w:r w:rsidR="00F35A7D">
        <w:rPr>
          <w:rFonts w:ascii="Arial" w:hAnsi="Arial" w:cs="Arial"/>
          <w:sz w:val="20"/>
          <w:szCs w:val="20"/>
        </w:rPr>
        <w:t xml:space="preserve"> se inscreverem </w:t>
      </w:r>
      <w:r w:rsidRPr="00893D1F">
        <w:rPr>
          <w:rFonts w:ascii="Arial" w:hAnsi="Arial" w:cs="Arial"/>
          <w:sz w:val="20"/>
          <w:szCs w:val="20"/>
        </w:rPr>
        <w:t>n</w:t>
      </w:r>
      <w:r w:rsidR="00F35A7D">
        <w:rPr>
          <w:rFonts w:ascii="Arial" w:hAnsi="Arial" w:cs="Arial"/>
          <w:sz w:val="20"/>
          <w:szCs w:val="20"/>
        </w:rPr>
        <w:t>a Edição 202</w:t>
      </w:r>
      <w:r w:rsidR="0032405B">
        <w:rPr>
          <w:rFonts w:ascii="Arial" w:hAnsi="Arial" w:cs="Arial"/>
          <w:sz w:val="20"/>
          <w:szCs w:val="20"/>
        </w:rPr>
        <w:t>2</w:t>
      </w:r>
      <w:r w:rsidR="00F35A7D">
        <w:rPr>
          <w:rFonts w:ascii="Arial" w:hAnsi="Arial" w:cs="Arial"/>
          <w:sz w:val="20"/>
          <w:szCs w:val="20"/>
        </w:rPr>
        <w:t>/202</w:t>
      </w:r>
      <w:r w:rsidR="0032405B">
        <w:rPr>
          <w:rFonts w:ascii="Arial" w:hAnsi="Arial" w:cs="Arial"/>
          <w:sz w:val="20"/>
          <w:szCs w:val="20"/>
        </w:rPr>
        <w:t>3</w:t>
      </w:r>
      <w:r w:rsidR="00F35A7D">
        <w:rPr>
          <w:rFonts w:ascii="Arial" w:hAnsi="Arial" w:cs="Arial"/>
          <w:sz w:val="20"/>
          <w:szCs w:val="20"/>
        </w:rPr>
        <w:t xml:space="preserve"> do</w:t>
      </w:r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E4F47" w:rsidRPr="00893D1F">
        <w:rPr>
          <w:rFonts w:ascii="Arial" w:hAnsi="Arial" w:cs="Arial"/>
          <w:sz w:val="20"/>
          <w:szCs w:val="20"/>
        </w:rPr>
        <w:t xml:space="preserve">Programa de formação e treino </w:t>
      </w:r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PES - </w:t>
      </w:r>
      <w:proofErr w:type="spellStart"/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Pan</w:t>
      </w:r>
      <w:proofErr w:type="spellEnd"/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European</w:t>
      </w:r>
      <w:proofErr w:type="spellEnd"/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Seal</w:t>
      </w:r>
      <w:r w:rsidR="005F0DE3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CA7CC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Professional </w:t>
      </w:r>
      <w:proofErr w:type="spellStart"/>
      <w:r w:rsidR="00CA7CC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Traineeship</w:t>
      </w:r>
      <w:proofErr w:type="spellEnd"/>
      <w:r w:rsidR="00CA7CC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CA7CC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Programme</w:t>
      </w:r>
      <w:proofErr w:type="spellEnd"/>
      <w:r w:rsidR="00CA7CC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0BECEB9B" w14:textId="77777777" w:rsidR="005F0DE3" w:rsidRPr="00893D1F" w:rsidRDefault="00EB75CD" w:rsidP="00CA7CC8">
      <w:pPr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seu</w:t>
      </w:r>
      <w:r w:rsidR="005F0DE3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objetivo </w:t>
      </w: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é </w:t>
      </w:r>
      <w:r w:rsidR="005F0DE3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promover e incentivar a criação de uma cultura de proteção da Propriedade Intelectual na Europa</w:t>
      </w: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="005F0DE3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B17569A" w14:textId="77777777" w:rsidR="00F35A7D" w:rsidRDefault="009D7434" w:rsidP="00CA7CC8">
      <w:pPr>
        <w:jc w:val="both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93D1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As áreas de formação são variadas, </w:t>
      </w:r>
      <w:r w:rsidR="00F35A7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e </w:t>
      </w:r>
      <w:r w:rsidRPr="00893D1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enquadram</w:t>
      </w:r>
      <w:r w:rsidR="00F35A7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-se</w:t>
      </w:r>
      <w:r w:rsidRPr="00893D1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nas principais valências da FCU</w:t>
      </w:r>
      <w:r w:rsidR="0065333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</w:t>
      </w:r>
      <w:r w:rsidRPr="00893D1F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69621BBF" w14:textId="77777777" w:rsidR="005614C0" w:rsidRPr="00893D1F" w:rsidRDefault="005614C0" w:rsidP="00CA7CC8">
      <w:pPr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35A7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Em que consiste</w:t>
      </w:r>
      <w:r w:rsidR="008F2EBA" w:rsidRPr="00F35A7D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esta oportunidade</w:t>
      </w:r>
      <w:r w:rsidR="008F2EBA"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?</w:t>
      </w:r>
    </w:p>
    <w:p w14:paraId="73CF6B5D" w14:textId="37AF0882" w:rsidR="00F35A7D" w:rsidRDefault="005614C0" w:rsidP="00CA7CC8">
      <w:pPr>
        <w:jc w:val="both"/>
        <w:rPr>
          <w:rFonts w:ascii="Arial" w:hAnsi="Arial" w:cs="Arial"/>
          <w:sz w:val="20"/>
          <w:szCs w:val="20"/>
        </w:rPr>
      </w:pP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O programa </w:t>
      </w:r>
      <w:r w:rsidR="00F35A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oferece</w:t>
      </w: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93D1F">
        <w:rPr>
          <w:rFonts w:ascii="Arial" w:hAnsi="Arial" w:cs="Arial"/>
          <w:sz w:val="20"/>
          <w:szCs w:val="20"/>
        </w:rPr>
        <w:t xml:space="preserve">estágios remunerados no </w:t>
      </w:r>
      <w:hyperlink r:id="rId8" w:history="1">
        <w:proofErr w:type="spellStart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European</w:t>
        </w:r>
        <w:proofErr w:type="spellEnd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Patent</w:t>
        </w:r>
        <w:proofErr w:type="spellEnd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 xml:space="preserve"> Office (</w:t>
        </w:r>
        <w:r w:rsidRPr="008766A5">
          <w:rPr>
            <w:rStyle w:val="Hiperligao"/>
            <w:rFonts w:ascii="Arial" w:hAnsi="Arial" w:cs="Arial"/>
            <w:sz w:val="20"/>
            <w:szCs w:val="20"/>
          </w:rPr>
          <w:t>EPO</w:t>
        </w:r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)</w:t>
        </w:r>
      </w:hyperlink>
      <w:r w:rsidR="0065333A">
        <w:rPr>
          <w:rFonts w:ascii="Arial" w:hAnsi="Arial" w:cs="Arial"/>
          <w:sz w:val="20"/>
          <w:szCs w:val="20"/>
        </w:rPr>
        <w:t>,</w:t>
      </w:r>
      <w:r w:rsidRPr="00893D1F">
        <w:rPr>
          <w:rFonts w:ascii="Arial" w:hAnsi="Arial" w:cs="Arial"/>
          <w:sz w:val="20"/>
          <w:szCs w:val="20"/>
        </w:rPr>
        <w:t xml:space="preserve"> </w:t>
      </w:r>
      <w:r w:rsidR="0065333A">
        <w:rPr>
          <w:rFonts w:ascii="Arial" w:hAnsi="Arial" w:cs="Arial"/>
          <w:sz w:val="20"/>
          <w:szCs w:val="20"/>
        </w:rPr>
        <w:t xml:space="preserve">em </w:t>
      </w:r>
      <w:r w:rsidRPr="00893D1F">
        <w:rPr>
          <w:rFonts w:ascii="Arial" w:hAnsi="Arial" w:cs="Arial"/>
          <w:sz w:val="20"/>
          <w:szCs w:val="20"/>
        </w:rPr>
        <w:t>Munique</w:t>
      </w:r>
      <w:r w:rsidR="0065333A">
        <w:rPr>
          <w:rFonts w:ascii="Arial" w:hAnsi="Arial" w:cs="Arial"/>
          <w:sz w:val="20"/>
          <w:szCs w:val="20"/>
        </w:rPr>
        <w:t>,</w:t>
      </w:r>
      <w:r w:rsidRPr="00893D1F">
        <w:rPr>
          <w:rFonts w:ascii="Arial" w:hAnsi="Arial" w:cs="Arial"/>
          <w:sz w:val="20"/>
          <w:szCs w:val="20"/>
        </w:rPr>
        <w:t xml:space="preserve"> </w:t>
      </w:r>
      <w:r w:rsidR="008766A5">
        <w:rPr>
          <w:rFonts w:ascii="Arial" w:hAnsi="Arial" w:cs="Arial"/>
          <w:sz w:val="20"/>
          <w:szCs w:val="20"/>
        </w:rPr>
        <w:t>ou</w:t>
      </w:r>
      <w:r w:rsidRPr="00893D1F">
        <w:rPr>
          <w:rFonts w:ascii="Arial" w:hAnsi="Arial" w:cs="Arial"/>
          <w:sz w:val="20"/>
          <w:szCs w:val="20"/>
        </w:rPr>
        <w:t xml:space="preserve"> no </w:t>
      </w:r>
      <w:hyperlink r:id="rId9" w:history="1">
        <w:proofErr w:type="spellStart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European</w:t>
        </w:r>
        <w:proofErr w:type="spellEnd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Union</w:t>
        </w:r>
        <w:proofErr w:type="spellEnd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Intellectual</w:t>
        </w:r>
        <w:proofErr w:type="spellEnd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Property</w:t>
        </w:r>
        <w:proofErr w:type="spellEnd"/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 xml:space="preserve"> Office (</w:t>
        </w:r>
        <w:r w:rsidRPr="008766A5">
          <w:rPr>
            <w:rStyle w:val="Hiperligao"/>
            <w:rFonts w:ascii="Arial" w:hAnsi="Arial" w:cs="Arial"/>
            <w:sz w:val="20"/>
            <w:szCs w:val="20"/>
          </w:rPr>
          <w:t>EUIPO</w:t>
        </w:r>
        <w:r w:rsidR="008766A5" w:rsidRPr="008766A5">
          <w:rPr>
            <w:rStyle w:val="Hiperligao"/>
            <w:rFonts w:ascii="Arial" w:hAnsi="Arial" w:cs="Arial"/>
            <w:sz w:val="20"/>
            <w:szCs w:val="20"/>
          </w:rPr>
          <w:t>)</w:t>
        </w:r>
      </w:hyperlink>
      <w:bookmarkStart w:id="0" w:name="_GoBack"/>
      <w:bookmarkEnd w:id="0"/>
      <w:r w:rsidR="0065333A">
        <w:rPr>
          <w:rFonts w:ascii="Arial" w:hAnsi="Arial" w:cs="Arial"/>
          <w:sz w:val="20"/>
          <w:szCs w:val="20"/>
        </w:rPr>
        <w:t xml:space="preserve">, </w:t>
      </w:r>
      <w:r w:rsidRPr="00893D1F">
        <w:rPr>
          <w:rFonts w:ascii="Arial" w:hAnsi="Arial" w:cs="Arial"/>
          <w:sz w:val="20"/>
          <w:szCs w:val="20"/>
        </w:rPr>
        <w:t>e</w:t>
      </w:r>
      <w:r w:rsidR="0065333A">
        <w:rPr>
          <w:rFonts w:ascii="Arial" w:hAnsi="Arial" w:cs="Arial"/>
          <w:sz w:val="20"/>
          <w:szCs w:val="20"/>
        </w:rPr>
        <w:t>m</w:t>
      </w:r>
      <w:r w:rsidRPr="00893D1F">
        <w:rPr>
          <w:rFonts w:ascii="Arial" w:hAnsi="Arial" w:cs="Arial"/>
          <w:sz w:val="20"/>
          <w:szCs w:val="20"/>
        </w:rPr>
        <w:t xml:space="preserve"> Alicante. </w:t>
      </w:r>
    </w:p>
    <w:p w14:paraId="7756CE16" w14:textId="11DD2BCD" w:rsidR="005614C0" w:rsidRPr="00893D1F" w:rsidRDefault="00C96DE2" w:rsidP="00CA7C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5614C0" w:rsidRPr="00893D1F">
        <w:rPr>
          <w:rFonts w:ascii="Arial" w:hAnsi="Arial" w:cs="Arial"/>
          <w:sz w:val="20"/>
          <w:szCs w:val="20"/>
        </w:rPr>
        <w:t>experiência tem a duração de 12 meses</w:t>
      </w:r>
      <w:r w:rsidR="00942558">
        <w:rPr>
          <w:rFonts w:ascii="Arial" w:hAnsi="Arial" w:cs="Arial"/>
          <w:sz w:val="20"/>
          <w:szCs w:val="20"/>
        </w:rPr>
        <w:t xml:space="preserve">, </w:t>
      </w:r>
      <w:r w:rsidR="0032405B">
        <w:rPr>
          <w:rFonts w:ascii="Arial" w:hAnsi="Arial" w:cs="Arial"/>
          <w:sz w:val="20"/>
          <w:szCs w:val="20"/>
        </w:rPr>
        <w:t>entre meados</w:t>
      </w:r>
      <w:r w:rsidR="005614C0" w:rsidRPr="00893D1F">
        <w:rPr>
          <w:rFonts w:ascii="Arial" w:hAnsi="Arial" w:cs="Arial"/>
          <w:sz w:val="20"/>
          <w:szCs w:val="20"/>
        </w:rPr>
        <w:t xml:space="preserve"> de setembro</w:t>
      </w:r>
      <w:r w:rsidR="00CA7CC8">
        <w:rPr>
          <w:rFonts w:ascii="Arial" w:hAnsi="Arial" w:cs="Arial"/>
          <w:sz w:val="20"/>
          <w:szCs w:val="20"/>
        </w:rPr>
        <w:t xml:space="preserve"> </w:t>
      </w:r>
      <w:r w:rsidR="0032405B">
        <w:rPr>
          <w:rFonts w:ascii="Arial" w:hAnsi="Arial" w:cs="Arial"/>
          <w:sz w:val="20"/>
          <w:szCs w:val="20"/>
        </w:rPr>
        <w:t xml:space="preserve">de 2022 </w:t>
      </w:r>
      <w:r w:rsidR="00942558">
        <w:rPr>
          <w:rFonts w:ascii="Arial" w:hAnsi="Arial" w:cs="Arial"/>
          <w:sz w:val="20"/>
          <w:szCs w:val="20"/>
        </w:rPr>
        <w:t>até</w:t>
      </w:r>
      <w:r w:rsidR="005614C0" w:rsidRPr="00893D1F">
        <w:rPr>
          <w:rFonts w:ascii="Arial" w:hAnsi="Arial" w:cs="Arial"/>
          <w:sz w:val="20"/>
          <w:szCs w:val="20"/>
        </w:rPr>
        <w:t xml:space="preserve"> </w:t>
      </w:r>
      <w:r w:rsidR="0032405B">
        <w:rPr>
          <w:rFonts w:ascii="Arial" w:hAnsi="Arial" w:cs="Arial"/>
          <w:sz w:val="20"/>
          <w:szCs w:val="20"/>
        </w:rPr>
        <w:t>meados</w:t>
      </w:r>
      <w:r w:rsidR="005614C0" w:rsidRPr="00893D1F">
        <w:rPr>
          <w:rFonts w:ascii="Arial" w:hAnsi="Arial" w:cs="Arial"/>
          <w:sz w:val="20"/>
          <w:szCs w:val="20"/>
        </w:rPr>
        <w:t xml:space="preserve"> de outubro</w:t>
      </w:r>
      <w:r w:rsidR="0032405B">
        <w:rPr>
          <w:rFonts w:ascii="Arial" w:hAnsi="Arial" w:cs="Arial"/>
          <w:sz w:val="20"/>
          <w:szCs w:val="20"/>
        </w:rPr>
        <w:t xml:space="preserve"> de 2023</w:t>
      </w:r>
      <w:r w:rsidR="005614C0" w:rsidRPr="00893D1F">
        <w:rPr>
          <w:rFonts w:ascii="Arial" w:hAnsi="Arial" w:cs="Arial"/>
          <w:sz w:val="20"/>
          <w:szCs w:val="20"/>
        </w:rPr>
        <w:t xml:space="preserve">. </w:t>
      </w:r>
    </w:p>
    <w:p w14:paraId="582D1335" w14:textId="77777777" w:rsidR="005614C0" w:rsidRPr="00893D1F" w:rsidRDefault="005614C0" w:rsidP="00CA7CC8">
      <w:pPr>
        <w:jc w:val="both"/>
        <w:rPr>
          <w:rFonts w:ascii="Arial" w:hAnsi="Arial" w:cs="Arial"/>
          <w:b/>
          <w:sz w:val="20"/>
          <w:szCs w:val="20"/>
        </w:rPr>
      </w:pPr>
      <w:r w:rsidRPr="00893D1F">
        <w:rPr>
          <w:rFonts w:ascii="Arial" w:hAnsi="Arial" w:cs="Arial"/>
          <w:b/>
          <w:sz w:val="20"/>
          <w:szCs w:val="20"/>
        </w:rPr>
        <w:t>A quem se destina:</w:t>
      </w:r>
    </w:p>
    <w:p w14:paraId="5446C3C6" w14:textId="77777777" w:rsidR="005614C0" w:rsidRPr="00893D1F" w:rsidRDefault="005614C0" w:rsidP="00CA7CC8">
      <w:pPr>
        <w:jc w:val="both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Programa está aberto aos </w:t>
      </w:r>
      <w:r w:rsidR="00F42BB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estudantes</w:t>
      </w: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93D1F">
        <w:rPr>
          <w:rFonts w:ascii="Arial" w:hAnsi="Arial" w:cs="Arial"/>
          <w:sz w:val="20"/>
          <w:szCs w:val="20"/>
        </w:rPr>
        <w:t>finalistas de Licenciatura, Mestrado</w:t>
      </w:r>
      <w:r w:rsidR="0080229A">
        <w:rPr>
          <w:rFonts w:ascii="Arial" w:hAnsi="Arial" w:cs="Arial"/>
          <w:sz w:val="20"/>
          <w:szCs w:val="20"/>
        </w:rPr>
        <w:t xml:space="preserve"> e </w:t>
      </w:r>
      <w:r w:rsidR="00847DD7">
        <w:rPr>
          <w:rFonts w:ascii="Arial" w:hAnsi="Arial" w:cs="Arial"/>
          <w:sz w:val="20"/>
          <w:szCs w:val="20"/>
        </w:rPr>
        <w:t xml:space="preserve">estudantes </w:t>
      </w:r>
      <w:r w:rsidR="0080229A">
        <w:rPr>
          <w:rFonts w:ascii="Arial" w:hAnsi="Arial" w:cs="Arial"/>
          <w:sz w:val="20"/>
          <w:szCs w:val="20"/>
        </w:rPr>
        <w:t>regularmente inscritos em Doutoramentos</w:t>
      </w:r>
      <w:r w:rsidR="00847DD7">
        <w:rPr>
          <w:rFonts w:ascii="Arial" w:hAnsi="Arial" w:cs="Arial"/>
          <w:sz w:val="20"/>
          <w:szCs w:val="20"/>
        </w:rPr>
        <w:t xml:space="preserve"> (EUIPO) ou </w:t>
      </w:r>
      <w:r w:rsidR="00EA0E2F">
        <w:rPr>
          <w:rFonts w:ascii="Arial" w:hAnsi="Arial" w:cs="Arial"/>
          <w:sz w:val="20"/>
          <w:szCs w:val="20"/>
        </w:rPr>
        <w:t xml:space="preserve">aos </w:t>
      </w:r>
      <w:r w:rsidR="00F42BB1">
        <w:rPr>
          <w:rFonts w:ascii="Arial" w:hAnsi="Arial" w:cs="Arial"/>
          <w:sz w:val="20"/>
          <w:szCs w:val="20"/>
        </w:rPr>
        <w:t xml:space="preserve">alunos </w:t>
      </w:r>
      <w:r w:rsidR="00EA0E2F">
        <w:rPr>
          <w:rFonts w:ascii="Arial" w:hAnsi="Arial" w:cs="Arial"/>
          <w:sz w:val="20"/>
          <w:szCs w:val="20"/>
        </w:rPr>
        <w:t>que tenham obtido algum destes graus</w:t>
      </w:r>
      <w:r w:rsidR="00011BA9">
        <w:rPr>
          <w:rFonts w:ascii="Arial" w:hAnsi="Arial" w:cs="Arial"/>
          <w:sz w:val="20"/>
          <w:szCs w:val="20"/>
        </w:rPr>
        <w:t>,</w:t>
      </w:r>
      <w:r w:rsidR="00EA0E2F">
        <w:rPr>
          <w:rFonts w:ascii="Arial" w:hAnsi="Arial" w:cs="Arial"/>
          <w:sz w:val="20"/>
          <w:szCs w:val="20"/>
        </w:rPr>
        <w:t xml:space="preserve"> no máximo até </w:t>
      </w:r>
      <w:r w:rsidR="00F42BB1">
        <w:rPr>
          <w:rFonts w:ascii="Arial" w:hAnsi="Arial" w:cs="Arial"/>
          <w:sz w:val="20"/>
          <w:szCs w:val="20"/>
        </w:rPr>
        <w:t xml:space="preserve">há </w:t>
      </w:r>
      <w:r w:rsidR="00EA0E2F">
        <w:rPr>
          <w:rFonts w:ascii="Arial" w:hAnsi="Arial" w:cs="Arial"/>
          <w:sz w:val="20"/>
          <w:szCs w:val="20"/>
        </w:rPr>
        <w:t xml:space="preserve">2 anos </w:t>
      </w:r>
      <w:r w:rsidR="00011BA9">
        <w:rPr>
          <w:rFonts w:ascii="Arial" w:hAnsi="Arial" w:cs="Arial"/>
          <w:sz w:val="20"/>
          <w:szCs w:val="20"/>
        </w:rPr>
        <w:t xml:space="preserve">(EPO) desde que </w:t>
      </w:r>
      <w:r w:rsidRPr="00011BA9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propostos pelas instituições parceiras do Programa</w:t>
      </w:r>
      <w:r w:rsidRPr="00893D1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.</w:t>
      </w:r>
    </w:p>
    <w:p w14:paraId="39D175DF" w14:textId="77777777" w:rsidR="005614C0" w:rsidRPr="00893D1F" w:rsidRDefault="005614C0" w:rsidP="00CA7CC8">
      <w:pPr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93D1F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Como posso participar</w:t>
      </w:r>
      <w:r w:rsidRPr="00893D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14:paraId="33A3B7EA" w14:textId="77777777" w:rsidR="00942558" w:rsidRDefault="005614C0" w:rsidP="00CA7CC8">
      <w:pPr>
        <w:jc w:val="both"/>
        <w:rPr>
          <w:rFonts w:ascii="Arial" w:hAnsi="Arial" w:cs="Arial"/>
          <w:sz w:val="20"/>
          <w:szCs w:val="20"/>
        </w:rPr>
      </w:pPr>
      <w:r w:rsidRPr="00893D1F">
        <w:rPr>
          <w:rFonts w:ascii="Arial" w:hAnsi="Arial" w:cs="Arial"/>
          <w:sz w:val="20"/>
          <w:szCs w:val="20"/>
        </w:rPr>
        <w:t xml:space="preserve">As candidaturas </w:t>
      </w:r>
      <w:r w:rsidR="00FA5388" w:rsidRPr="00893D1F">
        <w:rPr>
          <w:rFonts w:ascii="Arial" w:hAnsi="Arial" w:cs="Arial"/>
          <w:sz w:val="20"/>
          <w:szCs w:val="20"/>
        </w:rPr>
        <w:t xml:space="preserve">ao Programa </w:t>
      </w:r>
      <w:r w:rsidRPr="00893D1F">
        <w:rPr>
          <w:rFonts w:ascii="Arial" w:hAnsi="Arial" w:cs="Arial"/>
          <w:sz w:val="20"/>
          <w:szCs w:val="20"/>
        </w:rPr>
        <w:t>só são aceites caso a universidade parceira tenha indicado o aluno</w:t>
      </w:r>
      <w:r w:rsidR="00942558">
        <w:rPr>
          <w:rFonts w:ascii="Arial" w:hAnsi="Arial" w:cs="Arial"/>
          <w:sz w:val="20"/>
          <w:szCs w:val="20"/>
        </w:rPr>
        <w:t>, assim se estás interessado(a) inscreve-te!</w:t>
      </w:r>
    </w:p>
    <w:p w14:paraId="2AD365EC" w14:textId="7CA01EAB" w:rsidR="00C5501E" w:rsidRPr="00942558" w:rsidRDefault="00942558" w:rsidP="00CA7C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processo de pré-seleção de candidatos da FCUL estará aberto entre </w:t>
      </w:r>
      <w:r w:rsidR="008766A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e </w:t>
      </w:r>
      <w:r w:rsidR="008766A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de </w:t>
      </w:r>
      <w:r w:rsidR="00011BA9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>.</w:t>
      </w:r>
    </w:p>
    <w:p w14:paraId="22CFB8BF" w14:textId="6107D34B" w:rsidR="007C5A75" w:rsidRDefault="00FA5388" w:rsidP="00CA7CC8">
      <w:pPr>
        <w:jc w:val="both"/>
      </w:pPr>
      <w:r w:rsidRPr="00893D1F">
        <w:rPr>
          <w:rFonts w:ascii="Arial" w:hAnsi="Arial" w:cs="Arial"/>
          <w:sz w:val="20"/>
          <w:szCs w:val="20"/>
        </w:rPr>
        <w:t>Pode</w:t>
      </w:r>
      <w:r w:rsidR="00011BA9">
        <w:rPr>
          <w:rFonts w:ascii="Arial" w:hAnsi="Arial" w:cs="Arial"/>
          <w:sz w:val="20"/>
          <w:szCs w:val="20"/>
        </w:rPr>
        <w:t>m</w:t>
      </w:r>
      <w:r w:rsidRPr="00893D1F">
        <w:rPr>
          <w:rFonts w:ascii="Arial" w:hAnsi="Arial" w:cs="Arial"/>
          <w:sz w:val="20"/>
          <w:szCs w:val="20"/>
        </w:rPr>
        <w:t xml:space="preserve"> obter mais </w:t>
      </w:r>
      <w:r w:rsidR="00EB75CD" w:rsidRPr="00893D1F">
        <w:rPr>
          <w:rFonts w:ascii="Arial" w:hAnsi="Arial" w:cs="Arial"/>
          <w:sz w:val="20"/>
          <w:szCs w:val="20"/>
        </w:rPr>
        <w:t>informaç</w:t>
      </w:r>
      <w:r w:rsidRPr="00893D1F">
        <w:rPr>
          <w:rFonts w:ascii="Arial" w:hAnsi="Arial" w:cs="Arial"/>
          <w:sz w:val="20"/>
          <w:szCs w:val="20"/>
        </w:rPr>
        <w:t>ão</w:t>
      </w:r>
      <w:r w:rsidR="00B8435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84353" w:rsidRPr="008766A5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 w:rsidR="008766A5">
        <w:rPr>
          <w:rFonts w:ascii="Arial" w:hAnsi="Arial" w:cs="Arial"/>
          <w:sz w:val="20"/>
          <w:szCs w:val="20"/>
        </w:rPr>
        <w:t xml:space="preserve"> </w:t>
      </w:r>
    </w:p>
    <w:p w14:paraId="302E2325" w14:textId="74A409D1" w:rsidR="00D8632E" w:rsidRPr="00893D1F" w:rsidRDefault="007C5A75" w:rsidP="00CA7C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ficares com dúvidas podes</w:t>
      </w:r>
      <w:r w:rsidR="00FA5388" w:rsidRPr="00893D1F">
        <w:rPr>
          <w:rFonts w:ascii="Arial" w:hAnsi="Arial" w:cs="Arial"/>
          <w:sz w:val="20"/>
          <w:szCs w:val="20"/>
        </w:rPr>
        <w:t xml:space="preserve"> contactar</w:t>
      </w:r>
      <w:r w:rsidR="00EB75CD" w:rsidRPr="00893D1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221F2" w:rsidRPr="009156C6">
          <w:rPr>
            <w:rStyle w:val="Hiperligao"/>
          </w:rPr>
          <w:t>amfaisca@fc.ul.pt</w:t>
        </w:r>
      </w:hyperlink>
      <w:r w:rsidR="009221F2">
        <w:t xml:space="preserve"> </w:t>
      </w:r>
      <w:r w:rsidR="00FA5388" w:rsidRPr="00893D1F">
        <w:rPr>
          <w:rFonts w:ascii="Arial" w:hAnsi="Arial" w:cs="Arial"/>
          <w:sz w:val="20"/>
          <w:szCs w:val="20"/>
        </w:rPr>
        <w:t xml:space="preserve">do Gabinete de Apoio à Investigação </w:t>
      </w:r>
    </w:p>
    <w:p w14:paraId="7507110A" w14:textId="77777777" w:rsidR="0065333A" w:rsidRPr="00893D1F" w:rsidRDefault="00D8632E" w:rsidP="00CA7CC8">
      <w:pPr>
        <w:jc w:val="both"/>
        <w:rPr>
          <w:rFonts w:ascii="Arial" w:hAnsi="Arial" w:cs="Arial"/>
          <w:sz w:val="20"/>
          <w:szCs w:val="20"/>
        </w:rPr>
      </w:pPr>
      <w:r w:rsidRPr="00893D1F">
        <w:rPr>
          <w:rFonts w:ascii="Arial" w:hAnsi="Arial" w:cs="Arial"/>
          <w:sz w:val="20"/>
          <w:szCs w:val="20"/>
        </w:rPr>
        <w:t>Esperamos ter conseguido despertar o vosso interesse</w:t>
      </w:r>
      <w:r w:rsidR="0065333A">
        <w:rPr>
          <w:rFonts w:ascii="Arial" w:hAnsi="Arial" w:cs="Arial"/>
          <w:sz w:val="20"/>
          <w:szCs w:val="20"/>
        </w:rPr>
        <w:t>!</w:t>
      </w:r>
    </w:p>
    <w:p w14:paraId="2B259B3B" w14:textId="77777777" w:rsidR="004D4A09" w:rsidRPr="00893D1F" w:rsidRDefault="004D4A09" w:rsidP="00755CF6">
      <w:pPr>
        <w:spacing w:line="240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sectPr w:rsidR="004D4A09" w:rsidRPr="00893D1F" w:rsidSect="00CA7CC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8F48" w14:textId="77777777" w:rsidR="00DF1B25" w:rsidRDefault="00DF1B25" w:rsidP="009061C4">
      <w:pPr>
        <w:spacing w:after="0" w:line="240" w:lineRule="auto"/>
      </w:pPr>
      <w:r>
        <w:separator/>
      </w:r>
    </w:p>
  </w:endnote>
  <w:endnote w:type="continuationSeparator" w:id="0">
    <w:p w14:paraId="3725D3F6" w14:textId="77777777" w:rsidR="00DF1B25" w:rsidRDefault="00DF1B25" w:rsidP="0090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DE14" w14:textId="77777777" w:rsidR="0065333A" w:rsidRDefault="0065333A" w:rsidP="0065333A">
    <w:pPr>
      <w:pStyle w:val="Rodap"/>
      <w:jc w:val="center"/>
    </w:pPr>
    <w:r>
      <w:rPr>
        <w:rFonts w:ascii="Helvetica" w:hAnsi="Helvetica" w:cs="Times New Roman"/>
        <w:noProof/>
        <w:color w:val="000000"/>
        <w:sz w:val="27"/>
        <w:szCs w:val="27"/>
      </w:rPr>
      <w:drawing>
        <wp:inline distT="0" distB="0" distL="0" distR="0" wp14:anchorId="0EE289A3" wp14:editId="23C6E2B2">
          <wp:extent cx="1431925" cy="586740"/>
          <wp:effectExtent l="0" t="0" r="0" b="3810"/>
          <wp:docPr id="3" name="Imagem 3" descr="cid:5A950FF3-2593-4B11-B054-18B2FEE1C7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5A950FF3-2593-4B11-B054-18B2FEE1C7A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C617" w14:textId="77777777" w:rsidR="00DF1B25" w:rsidRDefault="00DF1B25" w:rsidP="009061C4">
      <w:pPr>
        <w:spacing w:after="0" w:line="240" w:lineRule="auto"/>
      </w:pPr>
      <w:r>
        <w:separator/>
      </w:r>
    </w:p>
  </w:footnote>
  <w:footnote w:type="continuationSeparator" w:id="0">
    <w:p w14:paraId="795399B4" w14:textId="77777777" w:rsidR="00DF1B25" w:rsidRDefault="00DF1B25" w:rsidP="0090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54C9" w14:textId="77777777" w:rsidR="009061C4" w:rsidRDefault="009061C4" w:rsidP="00893D1F">
    <w:pPr>
      <w:pStyle w:val="Cabealho"/>
      <w:tabs>
        <w:tab w:val="clear" w:pos="4252"/>
        <w:tab w:val="clear" w:pos="8504"/>
        <w:tab w:val="left" w:pos="7200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3E75573D" wp14:editId="36A09F4B">
          <wp:extent cx="2854325" cy="779145"/>
          <wp:effectExtent l="0" t="0" r="3175" b="1905"/>
          <wp:docPr id="2" name="Imagem 2" descr="https://euipo.europa.eu/knowledge/pluginfile.php/1/core_admin/logocompact/300x300/1607774922/EUIPO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uipo.europa.eu/knowledge/pluginfile.php/1/core_admin/logocompact/300x300/1607774922/EUIPO_LOGO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0BDBCF" wp14:editId="20FC6CB1">
          <wp:extent cx="1717675" cy="858520"/>
          <wp:effectExtent l="0" t="0" r="0" b="0"/>
          <wp:docPr id="1" name="Imagem 1" descr="European Patent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Patent 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D17"/>
    <w:multiLevelType w:val="multilevel"/>
    <w:tmpl w:val="675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6B18"/>
    <w:multiLevelType w:val="multilevel"/>
    <w:tmpl w:val="AAE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0534C"/>
    <w:multiLevelType w:val="multilevel"/>
    <w:tmpl w:val="BD3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0D4E"/>
    <w:multiLevelType w:val="hybridMultilevel"/>
    <w:tmpl w:val="4C1AD5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59F"/>
    <w:multiLevelType w:val="hybridMultilevel"/>
    <w:tmpl w:val="AD2E70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5498"/>
    <w:multiLevelType w:val="hybridMultilevel"/>
    <w:tmpl w:val="2CBED26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E15BEA"/>
    <w:multiLevelType w:val="hybridMultilevel"/>
    <w:tmpl w:val="79202626"/>
    <w:lvl w:ilvl="0" w:tplc="16901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2476"/>
    <w:multiLevelType w:val="hybridMultilevel"/>
    <w:tmpl w:val="B8D2D6A6"/>
    <w:lvl w:ilvl="0" w:tplc="78501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6B85"/>
    <w:multiLevelType w:val="hybridMultilevel"/>
    <w:tmpl w:val="241CA33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7038"/>
    <w:multiLevelType w:val="hybridMultilevel"/>
    <w:tmpl w:val="6C8A62E2"/>
    <w:lvl w:ilvl="0" w:tplc="8D0E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B4A6D"/>
    <w:multiLevelType w:val="multilevel"/>
    <w:tmpl w:val="EF9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A8"/>
    <w:rsid w:val="00004BCE"/>
    <w:rsid w:val="00011BA9"/>
    <w:rsid w:val="00092ACE"/>
    <w:rsid w:val="000A58B1"/>
    <w:rsid w:val="000C702C"/>
    <w:rsid w:val="000D5A26"/>
    <w:rsid w:val="00120A76"/>
    <w:rsid w:val="00123F94"/>
    <w:rsid w:val="00123FF8"/>
    <w:rsid w:val="00125F53"/>
    <w:rsid w:val="0015606F"/>
    <w:rsid w:val="0018587F"/>
    <w:rsid w:val="001A5BE3"/>
    <w:rsid w:val="001D01A5"/>
    <w:rsid w:val="001E1105"/>
    <w:rsid w:val="00260C13"/>
    <w:rsid w:val="00264DEC"/>
    <w:rsid w:val="00274059"/>
    <w:rsid w:val="00286DD4"/>
    <w:rsid w:val="002B2FA0"/>
    <w:rsid w:val="0032405B"/>
    <w:rsid w:val="003439C4"/>
    <w:rsid w:val="003754A1"/>
    <w:rsid w:val="003A339B"/>
    <w:rsid w:val="003E5B10"/>
    <w:rsid w:val="003F43B2"/>
    <w:rsid w:val="003F5DB9"/>
    <w:rsid w:val="0040457C"/>
    <w:rsid w:val="00412892"/>
    <w:rsid w:val="00417A50"/>
    <w:rsid w:val="00423D4E"/>
    <w:rsid w:val="004351BE"/>
    <w:rsid w:val="004402F9"/>
    <w:rsid w:val="00451CDF"/>
    <w:rsid w:val="00477396"/>
    <w:rsid w:val="004A00E7"/>
    <w:rsid w:val="004A7046"/>
    <w:rsid w:val="004D4A09"/>
    <w:rsid w:val="004E4F47"/>
    <w:rsid w:val="004F7561"/>
    <w:rsid w:val="00503422"/>
    <w:rsid w:val="005614C0"/>
    <w:rsid w:val="00576F76"/>
    <w:rsid w:val="00586CDE"/>
    <w:rsid w:val="005A3D28"/>
    <w:rsid w:val="005B40DB"/>
    <w:rsid w:val="005E2C1D"/>
    <w:rsid w:val="005F0DE3"/>
    <w:rsid w:val="00603A68"/>
    <w:rsid w:val="0061747E"/>
    <w:rsid w:val="0065333A"/>
    <w:rsid w:val="006573BD"/>
    <w:rsid w:val="00667C8A"/>
    <w:rsid w:val="006922F4"/>
    <w:rsid w:val="00693D3A"/>
    <w:rsid w:val="00694FE3"/>
    <w:rsid w:val="006A402A"/>
    <w:rsid w:val="006A4E65"/>
    <w:rsid w:val="006C02FF"/>
    <w:rsid w:val="006C0CAD"/>
    <w:rsid w:val="006D1B6F"/>
    <w:rsid w:val="006F0B34"/>
    <w:rsid w:val="00721F03"/>
    <w:rsid w:val="00755CF6"/>
    <w:rsid w:val="00757A75"/>
    <w:rsid w:val="00761677"/>
    <w:rsid w:val="00792900"/>
    <w:rsid w:val="007C5A75"/>
    <w:rsid w:val="0080229A"/>
    <w:rsid w:val="0080724E"/>
    <w:rsid w:val="0081044F"/>
    <w:rsid w:val="00843ADC"/>
    <w:rsid w:val="00847DD7"/>
    <w:rsid w:val="00873C99"/>
    <w:rsid w:val="008766A5"/>
    <w:rsid w:val="0088639A"/>
    <w:rsid w:val="00893D1F"/>
    <w:rsid w:val="008E7C1D"/>
    <w:rsid w:val="008F2EBA"/>
    <w:rsid w:val="008F2F26"/>
    <w:rsid w:val="00901F67"/>
    <w:rsid w:val="009061C4"/>
    <w:rsid w:val="009221F2"/>
    <w:rsid w:val="00930EC8"/>
    <w:rsid w:val="00942558"/>
    <w:rsid w:val="00950B41"/>
    <w:rsid w:val="0096768E"/>
    <w:rsid w:val="009A6D50"/>
    <w:rsid w:val="009D7434"/>
    <w:rsid w:val="009E57CD"/>
    <w:rsid w:val="00A50D85"/>
    <w:rsid w:val="00A5573B"/>
    <w:rsid w:val="00A6279C"/>
    <w:rsid w:val="00A802E9"/>
    <w:rsid w:val="00AB6BB6"/>
    <w:rsid w:val="00AC0670"/>
    <w:rsid w:val="00AD4CC5"/>
    <w:rsid w:val="00B05F7C"/>
    <w:rsid w:val="00B265A4"/>
    <w:rsid w:val="00B31515"/>
    <w:rsid w:val="00B60ABB"/>
    <w:rsid w:val="00B84353"/>
    <w:rsid w:val="00BA3496"/>
    <w:rsid w:val="00BC0658"/>
    <w:rsid w:val="00BC0A35"/>
    <w:rsid w:val="00BF384A"/>
    <w:rsid w:val="00C00B3E"/>
    <w:rsid w:val="00C04BA8"/>
    <w:rsid w:val="00C13094"/>
    <w:rsid w:val="00C17C8D"/>
    <w:rsid w:val="00C22601"/>
    <w:rsid w:val="00C40BBB"/>
    <w:rsid w:val="00C47EAA"/>
    <w:rsid w:val="00C5501E"/>
    <w:rsid w:val="00C560DB"/>
    <w:rsid w:val="00C735D4"/>
    <w:rsid w:val="00C940CB"/>
    <w:rsid w:val="00C96DE2"/>
    <w:rsid w:val="00CA5053"/>
    <w:rsid w:val="00CA7BD3"/>
    <w:rsid w:val="00CA7CC8"/>
    <w:rsid w:val="00CF5212"/>
    <w:rsid w:val="00D30DED"/>
    <w:rsid w:val="00D41D86"/>
    <w:rsid w:val="00D850A9"/>
    <w:rsid w:val="00D8632E"/>
    <w:rsid w:val="00D92D4C"/>
    <w:rsid w:val="00DC0BB8"/>
    <w:rsid w:val="00DF1B25"/>
    <w:rsid w:val="00E43ABB"/>
    <w:rsid w:val="00E7191A"/>
    <w:rsid w:val="00E71C7B"/>
    <w:rsid w:val="00EA0E2F"/>
    <w:rsid w:val="00EB75CD"/>
    <w:rsid w:val="00ED68BB"/>
    <w:rsid w:val="00ED6C51"/>
    <w:rsid w:val="00ED76D9"/>
    <w:rsid w:val="00EF3D2D"/>
    <w:rsid w:val="00EF627B"/>
    <w:rsid w:val="00F101A9"/>
    <w:rsid w:val="00F10DF6"/>
    <w:rsid w:val="00F25166"/>
    <w:rsid w:val="00F35A7D"/>
    <w:rsid w:val="00F42498"/>
    <w:rsid w:val="00F42BB1"/>
    <w:rsid w:val="00F81E45"/>
    <w:rsid w:val="00F827E0"/>
    <w:rsid w:val="00F84AC9"/>
    <w:rsid w:val="00FA3C54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10638"/>
  <w15:chartTrackingRefBased/>
  <w15:docId w15:val="{212F68F2-BCD5-4702-8FDD-BB57A9C3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04BA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04BA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04BA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A00E7"/>
    <w:rPr>
      <w:b/>
      <w:bCs/>
    </w:rPr>
  </w:style>
  <w:style w:type="paragraph" w:styleId="NormalWeb">
    <w:name w:val="Normal (Web)"/>
    <w:basedOn w:val="Normal"/>
    <w:uiPriority w:val="99"/>
    <w:unhideWhenUsed/>
    <w:rsid w:val="00C2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msonormal">
    <w:name w:val="x_msonormal"/>
    <w:basedOn w:val="Normal"/>
    <w:rsid w:val="00792900"/>
    <w:pPr>
      <w:spacing w:after="0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0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61C4"/>
  </w:style>
  <w:style w:type="paragraph" w:styleId="Rodap">
    <w:name w:val="footer"/>
    <w:basedOn w:val="Normal"/>
    <w:link w:val="RodapCarter"/>
    <w:uiPriority w:val="99"/>
    <w:unhideWhenUsed/>
    <w:rsid w:val="0090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61C4"/>
  </w:style>
  <w:style w:type="character" w:styleId="Hiperligaovisitada">
    <w:name w:val="FollowedHyperlink"/>
    <w:basedOn w:val="Tipodeletrapredefinidodopargrafo"/>
    <w:uiPriority w:val="99"/>
    <w:semiHidden/>
    <w:unhideWhenUsed/>
    <w:rsid w:val="007C5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9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549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.org/learning/materials/pan-european-seal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faisca@fc.ul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encias.ulisboa.pt/en/node/13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ipo.europa.eu/knowledge/course/view.php?id=185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0AB.9E69673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9D9-68C2-42B1-A4D8-CFA0DAC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Carvalho Mimosos Faísca Mirones</dc:creator>
  <cp:keywords/>
  <dc:description/>
  <cp:lastModifiedBy>Ana Maria Faísca</cp:lastModifiedBy>
  <cp:revision>4</cp:revision>
  <cp:lastPrinted>2021-02-16T10:15:00Z</cp:lastPrinted>
  <dcterms:created xsi:type="dcterms:W3CDTF">2022-01-27T12:02:00Z</dcterms:created>
  <dcterms:modified xsi:type="dcterms:W3CDTF">2022-01-28T10:11:00Z</dcterms:modified>
</cp:coreProperties>
</file>